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9F" w:rsidRDefault="00C8759F" w:rsidP="00C8759F">
      <w:pPr>
        <w:pStyle w:val="Titolo"/>
        <w:rPr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107.35pt;height:89.35pt;z-index:251660288;mso-wrap-edited:f" wrapcoords="-151 0 -151 21418 21600 21418 21600 0 -151 0">
            <v:imagedata r:id="rId5" o:title=""/>
            <w10:wrap type="tight" anchorx="page"/>
          </v:shape>
          <o:OLEObject Type="Embed" ProgID="PBrush" ShapeID="_x0000_s1026" DrawAspect="Content" ObjectID="_1602308859" r:id="rId6"/>
        </w:pict>
      </w:r>
      <w:r>
        <w:rPr>
          <w:szCs w:val="40"/>
        </w:rPr>
        <w:t>C O M U N E   D I   C E R C E N A S C O</w:t>
      </w:r>
    </w:p>
    <w:p w:rsidR="00C8759F" w:rsidRDefault="00C8759F" w:rsidP="00C8759F">
      <w:pPr>
        <w:pStyle w:val="Sottotitolo"/>
        <w:rPr>
          <w:sz w:val="28"/>
          <w:szCs w:val="28"/>
        </w:rPr>
      </w:pPr>
      <w:r>
        <w:rPr>
          <w:sz w:val="28"/>
          <w:szCs w:val="28"/>
        </w:rPr>
        <w:t>Città Metropolitana di Torino</w:t>
      </w:r>
    </w:p>
    <w:p w:rsidR="00C8759F" w:rsidRDefault="00C8759F" w:rsidP="00C8759F">
      <w:pPr>
        <w:pStyle w:val="Titolo2"/>
        <w:jc w:val="center"/>
        <w:rPr>
          <w:sz w:val="20"/>
          <w:szCs w:val="20"/>
        </w:rPr>
      </w:pPr>
      <w:r>
        <w:rPr>
          <w:sz w:val="20"/>
          <w:szCs w:val="20"/>
        </w:rPr>
        <w:t>Via XX Settembre n. 11 - CAP 10060</w:t>
      </w:r>
    </w:p>
    <w:p w:rsidR="00C8759F" w:rsidRDefault="00C8759F" w:rsidP="00C8759F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Tel. 011 9809227 –  011 9801874 Fax  011 9802731</w:t>
      </w:r>
    </w:p>
    <w:p w:rsidR="00C8759F" w:rsidRDefault="00C8759F" w:rsidP="00C8759F">
      <w:pPr>
        <w:autoSpaceDE w:val="0"/>
        <w:autoSpaceDN w:val="0"/>
        <w:jc w:val="center"/>
        <w:rPr>
          <w:b/>
          <w:bCs/>
          <w:sz w:val="16"/>
        </w:rPr>
      </w:pPr>
    </w:p>
    <w:p w:rsidR="00C8759F" w:rsidRPr="00C8759F" w:rsidRDefault="00C8759F" w:rsidP="00C8759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DISCORSO DEL 3 NOVEMBRE 2018</w:t>
      </w:r>
    </w:p>
    <w:p w:rsidR="00E506BF" w:rsidRDefault="00E506BF" w:rsidP="00C8759F"/>
    <w:p w:rsidR="00694D6D" w:rsidRDefault="00694D6D" w:rsidP="00694D6D">
      <w:pPr>
        <w:jc w:val="both"/>
      </w:pP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trascorsi cento anni dalla battaglia di Vittorio Veneto e dalla firma dell’Armistizio di Villa Giusti che ha condotto alla conclusione della Prima Guerra Mondiale: il 4 novembre 1918 terminava uno dei più aspri conflitti </w:t>
      </w:r>
      <w:r w:rsidR="00C8759F">
        <w:rPr>
          <w:sz w:val="28"/>
          <w:szCs w:val="28"/>
        </w:rPr>
        <w:t>d</w:t>
      </w:r>
      <w:r>
        <w:rPr>
          <w:sz w:val="28"/>
          <w:szCs w:val="28"/>
        </w:rPr>
        <w:t xml:space="preserve">el Novecento che ha spazzato via tante giovani vite portando a compimento il processo di unificazione dell’Italia. </w:t>
      </w: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>Oggi lo celebriamo come Giornata dell’Unità Nazionale e delle Forze Armate: un giorno dedicato a chi lavora al servizio della pace e a difesa della Patria.</w:t>
      </w: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>Ci auguriamo che il 4 novembre possa divenire un momento per celebrare tutti coloro che hanno servito e servono la Patria, onorandola come i figli dovrebbero fare con i padri: con amore e rispetto.</w:t>
      </w: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>Non alimentando guerre, asprezze, divisioni e conflitti.</w:t>
      </w: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>La strada verso la Pace è ancora lunga ma Noi ci uniamo a tutti coloro che, celebrando il 4 novembre, camminano su questo arduo ma necessario persorso.</w:t>
      </w:r>
    </w:p>
    <w:p w:rsidR="00694D6D" w:rsidRDefault="00694D6D" w:rsidP="00694D6D">
      <w:pPr>
        <w:jc w:val="both"/>
        <w:rPr>
          <w:sz w:val="28"/>
          <w:szCs w:val="28"/>
        </w:rPr>
      </w:pP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>Cercenasco, novembre 2018</w:t>
      </w:r>
    </w:p>
    <w:p w:rsidR="00694D6D" w:rsidRDefault="00694D6D" w:rsidP="00694D6D">
      <w:pPr>
        <w:jc w:val="both"/>
        <w:rPr>
          <w:sz w:val="28"/>
          <w:szCs w:val="28"/>
        </w:rPr>
      </w:pPr>
    </w:p>
    <w:p w:rsidR="00694D6D" w:rsidRDefault="00694D6D" w:rsidP="00694D6D">
      <w:pPr>
        <w:jc w:val="both"/>
        <w:rPr>
          <w:sz w:val="28"/>
          <w:szCs w:val="28"/>
        </w:rPr>
      </w:pPr>
    </w:p>
    <w:p w:rsid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SINDACO</w:t>
      </w:r>
    </w:p>
    <w:p w:rsidR="00694D6D" w:rsidRPr="00694D6D" w:rsidRDefault="00694D6D" w:rsidP="00694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Teresa Rubiano</w:t>
      </w:r>
    </w:p>
    <w:sectPr w:rsidR="00694D6D" w:rsidRPr="00694D6D" w:rsidSect="00E50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94D6D"/>
    <w:rsid w:val="005C18B4"/>
    <w:rsid w:val="00694D6D"/>
    <w:rsid w:val="00C8759F"/>
    <w:rsid w:val="00E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BF"/>
  </w:style>
  <w:style w:type="paragraph" w:styleId="Titolo2">
    <w:name w:val="heading 2"/>
    <w:basedOn w:val="Normale"/>
    <w:next w:val="Normale"/>
    <w:link w:val="Titolo2Carattere"/>
    <w:qFormat/>
    <w:rsid w:val="00C875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759F"/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759F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C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9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AC91-892A-4C32-8EC1-1278152B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vigilanza2</dc:creator>
  <cp:lastModifiedBy>vigilanza2</cp:lastModifiedBy>
  <cp:revision>1</cp:revision>
  <cp:lastPrinted>2018-10-29T08:00:00Z</cp:lastPrinted>
  <dcterms:created xsi:type="dcterms:W3CDTF">2018-10-29T07:48:00Z</dcterms:created>
  <dcterms:modified xsi:type="dcterms:W3CDTF">2018-10-29T08:01:00Z</dcterms:modified>
</cp:coreProperties>
</file>